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Архитектурная Трансформация: Стратегия перехода от Unity-разработки к Enterprise.NET Backend Инженерии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Введение: Смена парадигмы выполнения и архитектурного мышления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квалифицированного разработчика из индустрии видеоигр (GameDev), в частности с движка Unity, в сферу корпоративной бэкенд-разработки на платформе.NET (Enterprise Backend) представляет собой сложный когнитивный и технологический процесс. Этот переход нельзя рассматривать просто как смену набора библиотек или фреймворков. Это фундаментальный сдвиг в ментальной модели проектирования программного обеспечения, требующий деконструкции привычных паттернов и построения новых нейронных связей в области архитектуры вычислительных систем.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Согласно предоставленному плану обучения «Разработка бэкенда: план обучения C#»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процесс трансформации рассчитан на 20 недель. Данный отчет представляет собой исчерпывающую детализацию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Второй недели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обучения, посвященной управлению памятью, которая является критически важной точкой бифуркации между «скриптовым» мышлением и инженерным подходом к высоконагруженным системам.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1.1. Онтологический разрыв: Кадр против Запроса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разработчика Unity, чье мышление сформировано концепцией игрового цикла (Game Loop), время дискретно и измеряется кадрами (Frames). В проектах, таких как «Evil Cellar»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или платформере-головоломке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вся логика подчинена жесткому временному бюджету — 16.6 миллисекунд для достижения 60 FPS. Основная задача — уложить вычисления физики, AI и рендеринга в этот интервал. Память рассматривается как ресурс, который нужно загрузить в начале сцены и освободить в конце. Аллокации во время игрового процесса (Update, FixedUpdate) считаются антипаттерном, так как вызывают срабатывание сборщика мусора (Garbage Collector, GC), что приводит к визуальным фризам и разрушает иммерсивный опыт игрока.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мире Enterprise Backend время непрерывно, а нагрузка стохастична. Серверное приложение не имеет «кадров». Оно существует в состоянии постоянного ожидания входящих событий (HTTP-запросов, сообщений из брокера очередей RabbitMQ, сигналов таймера). Ключевой метрикой становится не FPS, а пропускная способность (Throughput) — количество запросов, обрабатываемых в секунду (RPS), и латентность (Latency) — время отклика на 95-м или 99-м перцентиле (P99).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Характеристика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Unity (GameDev)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.NET Backend (Enterprise)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Глубинный смысл перехода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Единица исполнения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Кадр (Frame)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Запрос (Request) / Транзакция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Переход от синхронного цикла к асинхронному пайплайну.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Жизненный цикл данных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Длительный (Stateful). Объекты живут всю сцену.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Краткосрочный (Stateless). Объекты живут миллисекунды.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Данные должны умирать быстро (Gen0), чтобы не нагружать GC.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Главный враг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GC Spike (пауза в рендеринге).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Memory Leak &amp; Thread Starvation.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Фриз на сервере незаметен глазу, но приводит к тайм-аутам тысяч клиентов.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Параллелизм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Ограничен Main Thread (API Unity не потокобезопасен).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Массивная многопоточность (Thread Pool).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Необходимость глубокого понимания примитивов синхронизации и Race Conditions.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Управление памятью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Избегание аллокаций (Object Pooling).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Оптимизация аллокаций (SOH/LOH management).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Нельзя не аллоцировать, нужно аллоцировать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правильно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Анализируя ваши дизайн-документы, например, механику «шкалы страха» в хорроре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вы привыкли хранить состояние (текущий уровень страха) в поле класса PlayerController. В бэкенде сервис, обрабатывающий урон, не хранит состояние игрока. Он получает его из базы данных, вычисляет новое значение и сохраняет обратно, забывая об игроке сразу после отправки ответа. Этот принцип Statelessness (отсутствие состояния) является фундаментом горизонтальной масштабируемости.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1.2. Обоснование выбора темы Недели 2: Управление памятью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Почему именно память стала фокусом второй недели, сразу после базовой рефлексии? Потому что в высоконагруженных системах (High Load) память — это не просто хранилище данных, это «топливо» для процессора. Неэффективная работа с памятью приводит к частому срабатыванию GC, что, в свою очередь, останавливает выполнение кода (Stop-The-World). В Unity это приводит к потере кадров. В бэкенде, где одновременно обрабатываются тысячи запросов, пауза GC на 200 мс может привести к каскадному сбою (Cascading Failure): очереди переполняются, балансировщик нагрузки считает узел мертвым, перезагружает его, и нагрузка перекидывается на соседей, убивая и их.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Изучение механизмов CLR (Common Language Runtime) на этом этапе необходимо, чтобы писать код, который является «GC-friendly». Это навык, отличающий Senior-инженера от Junior-разработчика, который просто пишет бизнес-логику, не задумываясь о цене new List&lt;T&gt;().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Теоретический Базис: Глубинная механика памяти в.NET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освоения материала второй недели необходимо погрузиться на уровень ниже синтаксиса C# — на уровень исполнения кода виртуальной машиной CLR и взаимодействия с операционной системой (ОС).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Виртуальная память и взаимодействие с ОС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Любое.NET приложение работает внутри процесса ОС. Процессу выделяется виртуальное адресное пространство (Virtual Address Space). Важно понимать, что «указатель» в C# (ссылка) указывает не на физическую ячейку оперативной памяти (RAM), а на адрес в виртуальном пространстве. ОС, используя таблицу страниц (Page Table) и механизм подкачки (Paging), транслирует эти виртуальные адреса в физические.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Когда мы говорим о потреблении памяти приложением, мы различаем: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Reserved Memory: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Адресное пространство, которое процесс «застолбил» за собой, но еще не использует.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Committed Memory: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Память, под которую ОС выделила физические ресурсы (RAM или Page File).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контексте Unity, работающей часто на мобильных устройствах, физическая память — дефицитный ресурс. В серверной разработке мы часто оперируем серверами с 64-128 ГБ RAM, однако фрагментация виртуальной памяти может привести к ошибкам OutOfMemoryException (OOM) даже при наличии свободной физической памяти. Это происходит, когда CLR не может найти непрерывный блок адресного пространства нужного размера (например, для большого массива в LOH).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 Стек (Stack) и Куча (Heap): Демистификация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Многие учебные материалы упрощают картину до «Value types на стеке, Reference types в куче». Для уровня Senior этого недостаточно.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2.2.1. Стек потока (Thread Stack)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многопоточном серверном приложении каждый поток (Thread) имеет свой собственный стек. По умолчанию в Windows это 1 МБ. Стек — это структура данных LIFO (Last In, First Out), предназначенная для хранения контекста вызова методов.</w:t>
      </w:r>
    </w:p>
    <w:p w:rsidR="00000000" w:rsidDel="00000000" w:rsidP="00000000" w:rsidRDefault="00000000" w:rsidRPr="00000000" w14:paraId="00000040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Механика: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 вызове метода в стек помещается фрейм (Stack Frame), содержащий аргументы, адрес возврата и локальные переменные.</w:t>
      </w:r>
    </w:p>
    <w:p w:rsidR="00000000" w:rsidDel="00000000" w:rsidP="00000000" w:rsidRDefault="00000000" w:rsidRPr="00000000" w14:paraId="00000041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Скорость: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Аллокация на стеке сводится к инкременту регистра процессора (Stack Pointer). Это экстремально быстро (наносекунды).</w:t>
      </w:r>
    </w:p>
    <w:p w:rsidR="00000000" w:rsidDel="00000000" w:rsidP="00000000" w:rsidRDefault="00000000" w:rsidRPr="00000000" w14:paraId="00000042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Очистка: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Деаллокация происходит автоматически при возврате из метода (декремент регистра). GC не участвует в управлении стеком.</w:t>
      </w:r>
    </w:p>
    <w:p w:rsidR="00000000" w:rsidDel="00000000" w:rsidP="00000000" w:rsidRDefault="00000000" w:rsidRPr="00000000" w14:paraId="0000004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Нюанс Span&lt;T&gt;: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Введенный в новых версиях.NET тип Span&lt;T&gt; является ref struct и может жить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только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 стеке. Это гарантирует отсутствие аллокаций в куче, но накладывает ограничения: Span не может быть полем класса (так как класс живет в куче) и не может использоваться в асинхронных методах (так как async/await создает стейт-машину в куче).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2.2.2. Управляемая куча (Managed Heap)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Куча — это общая область памяти для всех потоков процесса, управляемая Garbage Collector. В отличие от C++ (malloc/free), здесь память не освобождается вручную.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Куча в современном.NET сегментирована:</w:t>
      </w:r>
    </w:p>
    <w:p w:rsidR="00000000" w:rsidDel="00000000" w:rsidP="00000000" w:rsidRDefault="00000000" w:rsidRPr="00000000" w14:paraId="00000049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Small Object Heap (SOH):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объектов &lt; 85,000 байт.</w:t>
      </w:r>
    </w:p>
    <w:p w:rsidR="00000000" w:rsidDel="00000000" w:rsidP="00000000" w:rsidRDefault="00000000" w:rsidRPr="00000000" w14:paraId="0000004A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Large Object Heap (LOH):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объектов &gt;= 85,000 байт.</w:t>
      </w:r>
    </w:p>
    <w:p w:rsidR="00000000" w:rsidDel="00000000" w:rsidP="00000000" w:rsidRDefault="00000000" w:rsidRPr="00000000" w14:paraId="0000004B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Pinned Object Heap (POH):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(начиная с.NET 5) Для объектов, зафиксированных в памяти (pinned), например, буферов для асинхронного ввода-вывода (sockets).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 Алгоритмика Garbage Collection (GC)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Понимание работы GC — ключ к производительности..NET GC основан на трассировке (Tracing) и гипотезе поколений.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2.3.1. Маркировка (Mark Phase)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GC останавливает потоки приложения (Stop-The-World) или работает конкурентно (в зависимости от режима). Он начинает обход графа объектов от «Корней» (GC Roots). Корнями являются:</w:t>
      </w:r>
    </w:p>
    <w:p w:rsidR="00000000" w:rsidDel="00000000" w:rsidP="00000000" w:rsidRDefault="00000000" w:rsidRPr="00000000" w14:paraId="00000054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Локальные переменные на стеках всех потоков.</w:t>
      </w:r>
    </w:p>
    <w:p w:rsidR="00000000" w:rsidDel="00000000" w:rsidP="00000000" w:rsidRDefault="00000000" w:rsidRPr="00000000" w14:paraId="00000055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Статические переменные (Static fields).</w:t>
      </w:r>
    </w:p>
    <w:p w:rsidR="00000000" w:rsidDel="00000000" w:rsidP="00000000" w:rsidRDefault="00000000" w:rsidRPr="00000000" w14:paraId="00000056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Регистры процессора.</w:t>
      </w:r>
    </w:p>
    <w:p w:rsidR="00000000" w:rsidDel="00000000" w:rsidP="00000000" w:rsidRDefault="00000000" w:rsidRPr="00000000" w14:paraId="00000057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Дескрипторы (Handles), удерживаемые через Interop.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Все объекты, до которых можно «дотянуться» от корней, помечаются как живые. Все недостижимые считаются мусором.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2.3.2. Гипотеза поколений (Generational Hypothesis)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Эмпирические исследования показали, что в программах соблюдаются два правила:</w:t>
      </w:r>
    </w:p>
    <w:p w:rsidR="00000000" w:rsidDel="00000000" w:rsidP="00000000" w:rsidRDefault="00000000" w:rsidRPr="00000000" w14:paraId="0000005D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Большинство объектов умирают молодыми (временные переменные, DTO, строки запросов).</w:t>
      </w:r>
    </w:p>
    <w:p w:rsidR="00000000" w:rsidDel="00000000" w:rsidP="00000000" w:rsidRDefault="00000000" w:rsidRPr="00000000" w14:paraId="0000005E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Старые объекты живут долго (кэши, конфигурация, синглтоны).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 основе этого куча делится на поколения:</w:t>
      </w:r>
    </w:p>
    <w:p w:rsidR="00000000" w:rsidDel="00000000" w:rsidP="00000000" w:rsidRDefault="00000000" w:rsidRPr="00000000" w14:paraId="00000060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Gen 0 (Эфемерное):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Сюда попадают все новые объекты. Размер сегмента зависит от L2-кэша процессора (обычно несколько МБ). Сборка мусора здесь происходит очень часто и быстро (менее 1 мс).</w:t>
      </w:r>
    </w:p>
    <w:p w:rsidR="00000000" w:rsidDel="00000000" w:rsidP="00000000" w:rsidRDefault="00000000" w:rsidRPr="00000000" w14:paraId="00000061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Стратегия: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идеальном бэкенде 90% объектов умирают в Gen 0 и никогда не повышаются.</w:t>
      </w:r>
    </w:p>
    <w:p w:rsidR="00000000" w:rsidDel="00000000" w:rsidP="00000000" w:rsidRDefault="00000000" w:rsidRPr="00000000" w14:paraId="00000062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Gen 1 (Буфер):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Сюда попадают выжившие из Gen 0. Сборка происходит реже.</w:t>
      </w:r>
    </w:p>
    <w:p w:rsidR="00000000" w:rsidDel="00000000" w:rsidP="00000000" w:rsidRDefault="00000000" w:rsidRPr="00000000" w14:paraId="00000063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Gen 2 (Долгожители):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Сюда попадают выжившие из Gen 1. Сборка (Full GC) затрагивает всю кучу (Gen 0 + 1 + 2) и является самой дорогой операцией.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2.3.3. Проблема Large Object Heap (LOH)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Объекты в LOH (большие массивы, строки) сразу попадают в Gen 2. Но главная проблема LOH — она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не уплотняется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(not compacted) по умолчанию.</w:t>
      </w:r>
    </w:p>
    <w:p w:rsidR="00000000" w:rsidDel="00000000" w:rsidP="00000000" w:rsidRDefault="00000000" w:rsidRPr="00000000" w14:paraId="00000068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Причина: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Копирование 100 МБ памяти для дефрагментации слишком дорого по CPU.</w:t>
      </w:r>
    </w:p>
    <w:p w:rsidR="00000000" w:rsidDel="00000000" w:rsidP="00000000" w:rsidRDefault="00000000" w:rsidRPr="00000000" w14:paraId="00000069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Следствие: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Фрагментация. Если вы выделите три массива по 100 КБ, а затем освободите средний, у вас останется «дырка» в 100 КБ. Если вы захотите выделить массив 150 КБ, он не поместится в дырку, и куча вырастет.</w:t>
      </w:r>
    </w:p>
    <w:p w:rsidR="00000000" w:rsidDel="00000000" w:rsidP="00000000" w:rsidRDefault="00000000" w:rsidRPr="00000000" w14:paraId="0000006A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играх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Вы избегаете этого, предзагружая ассеты.</w:t>
      </w:r>
    </w:p>
    <w:p w:rsidR="00000000" w:rsidDel="00000000" w:rsidP="00000000" w:rsidRDefault="00000000" w:rsidRPr="00000000" w14:paraId="0000006B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 бэкенде: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Вы должны использовать ArrayPool&lt;T&gt;, чтобы переиспользовать большие буферы, а не создавать их заново.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2.4. Режимы работы GC: Workstation vs Server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критическое отличие, о котором Unity-разработчики часто не знают, так как Unity использует Workstation GC.</w:t>
      </w:r>
    </w:p>
    <w:p w:rsidR="00000000" w:rsidDel="00000000" w:rsidP="00000000" w:rsidRDefault="00000000" w:rsidRPr="00000000" w14:paraId="00000070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Workstation GC: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Оптимизирован для отзывчивости UI (минимизация пауз). Использует один поток для GC.</w:t>
      </w:r>
    </w:p>
    <w:p w:rsidR="00000000" w:rsidDel="00000000" w:rsidP="00000000" w:rsidRDefault="00000000" w:rsidRPr="00000000" w14:paraId="00000071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Server GC: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Оптимизирован для пропускной способности (Throughput). Создает по одной куче и одному потоку GC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на каждое логическое ядро процессора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72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Пример: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 32-ядерном сервере будет 32 кучи SOH/LOH.</w:t>
      </w:r>
    </w:p>
    <w:p w:rsidR="00000000" w:rsidDel="00000000" w:rsidP="00000000" w:rsidRDefault="00000000" w:rsidRPr="00000000" w14:paraId="00000073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Следствие: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Потребление памяти выше, но параллелизм позволяет собирать мусор, не останавливая полностью обработку на других ядрах (в режиме Background GC). В ASP.NET Core приложениях Server GC включен по умолчанию.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План обучения: Неделя 2 (Детализация 20 часов)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Исходя из запроса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 лимита в 20 часов, программа построена интенсивно. Каждый день включает теорию и жесткую практику.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1: Архитектура памяти и диагностика (4 часа)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Научиться видеть память «матричным зрением» и использовать инструменты профилирования.</w:t>
      </w:r>
    </w:p>
    <w:p w:rsidR="00000000" w:rsidDel="00000000" w:rsidP="00000000" w:rsidRDefault="00000000" w:rsidRPr="00000000" w14:paraId="0000007C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Теория (2 часа):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b w:val="1"/>
            <w:bCs w:val="1"/>
            <w:color w:val="0000ee"/>
            <w:u w:val="single"/>
            <w:rtl w:val="0"/>
          </w:rPr>
          <w:t xml:space="preserve">Архитектура памяти и Управление объектами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Стек vs Куча: глубокий разбор (Value types, Reference types, Boxing/Unboxing).</w:t>
      </w:r>
    </w:p>
    <w:p w:rsidR="00000000" w:rsidDel="00000000" w:rsidP="00000000" w:rsidRDefault="00000000" w:rsidRPr="00000000" w14:paraId="0000007E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Структура объекта в памяти (Object Header, Method Table Pointer, SyncBlockIndex). Почему пустой объект занимает 24 байта (на x64)?</w:t>
      </w:r>
    </w:p>
    <w:p w:rsidR="00000000" w:rsidDel="00000000" w:rsidP="00000000" w:rsidRDefault="00000000" w:rsidRPr="00000000" w14:paraId="0000007F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Boxing: Почему List&lt;object&gt; — это катастрофа для производительности по сравнению с List&lt;T&gt;.</w:t>
      </w:r>
    </w:p>
    <w:p w:rsidR="00000000" w:rsidDel="00000000" w:rsidP="00000000" w:rsidRDefault="00000000" w:rsidRPr="00000000" w14:paraId="00000080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Практика (2 часа):</w:t>
      </w:r>
    </w:p>
    <w:p w:rsidR="00000000" w:rsidDel="00000000" w:rsidP="00000000" w:rsidRDefault="00000000" w:rsidRPr="00000000" w14:paraId="00000081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Задание «Memory Explorer»: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Написать консольное приложение, использующее библиотеку ObjectLayoutInspector (или аналогичную), чтобы вывести в консоль точный размер и выравнивание (alignment/padding) различных структур и классов.</w:t>
      </w:r>
    </w:p>
    <w:p w:rsidR="00000000" w:rsidDel="00000000" w:rsidP="00000000" w:rsidRDefault="00000000" w:rsidRPr="00000000" w14:paraId="00000082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Профилирование: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Создать метод, генерирующий утечку памяти (добавлять объекты в статический список). Запустить dotMemory (или Visual Studio Diagnostic Tools), снять снапшот, найти утечку через анализ дерева доминаторов (Dominator Tree).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2: Строки и интернирование (4 часа)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Понять природу System.String как самого частого источника аллокаций.</w:t>
      </w:r>
    </w:p>
    <w:p w:rsidR="00000000" w:rsidDel="00000000" w:rsidP="00000000" w:rsidRDefault="00000000" w:rsidRPr="00000000" w14:paraId="00000087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Теория (1.5 часа): 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b w:val="1"/>
            <w:bCs w:val="1"/>
            <w:color w:val="0000ee"/>
            <w:u w:val="single"/>
            <w:rtl w:val="0"/>
          </w:rPr>
          <w:t xml:space="preserve">Подсистема строк (System.String)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Иммутабельность строк: плюсы (потокобезопасность) и минусы (аллокации при конкатенации).</w:t>
      </w:r>
    </w:p>
    <w:p w:rsidR="00000000" w:rsidDel="00000000" w:rsidP="00000000" w:rsidRDefault="00000000" w:rsidRPr="00000000" w14:paraId="00000089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Intern Pool: Как работает string.Intern() и IsInterned(). Опасность переполнения пула интернирования (он не очищается GC).</w:t>
      </w:r>
    </w:p>
    <w:p w:rsidR="00000000" w:rsidDel="00000000" w:rsidP="00000000" w:rsidRDefault="00000000" w:rsidRPr="00000000" w14:paraId="0000008A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StringBuilder: Внутреннее устройство (Linked List of Chunks в.NET Core vs Array в.NET Framework). Как правильно инициализировать Capacity.</w:t>
      </w:r>
    </w:p>
    <w:p w:rsidR="00000000" w:rsidDel="00000000" w:rsidP="00000000" w:rsidRDefault="00000000" w:rsidRPr="00000000" w14:paraId="0000008B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Практика (2.5 часа):</w:t>
      </w:r>
    </w:p>
    <w:p w:rsidR="00000000" w:rsidDel="00000000" w:rsidP="00000000" w:rsidRDefault="00000000" w:rsidRPr="00000000" w14:paraId="0000008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Лабораторная «String Wars»: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Написать бенчмарк (используя BenchmarkDotNet), сравнивающий:</w:t>
      </w:r>
    </w:p>
    <w:p w:rsidR="00000000" w:rsidDel="00000000" w:rsidP="00000000" w:rsidRDefault="00000000" w:rsidRPr="00000000" w14:paraId="0000008D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Конкатенацию через + в цикле.</w:t>
      </w:r>
    </w:p>
    <w:p w:rsidR="00000000" w:rsidDel="00000000" w:rsidP="00000000" w:rsidRDefault="00000000" w:rsidRPr="00000000" w14:paraId="0000008E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StringBuilder.</w:t>
      </w:r>
    </w:p>
    <w:p w:rsidR="00000000" w:rsidDel="00000000" w:rsidP="00000000" w:rsidRDefault="00000000" w:rsidRPr="00000000" w14:paraId="0000008F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string.Create (современный метод создания строк с использованием Span и колбэка).</w:t>
      </w:r>
    </w:p>
    <w:p w:rsidR="00000000" w:rsidDel="00000000" w:rsidP="00000000" w:rsidRDefault="00000000" w:rsidRPr="00000000" w14:paraId="00000090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unsafe манипуляции с указателями char*.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3: Эра Span и Memory (4 часа)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Освоить Zero-Allocation программирование.</w:t>
      </w:r>
    </w:p>
    <w:p w:rsidR="00000000" w:rsidDel="00000000" w:rsidP="00000000" w:rsidRDefault="00000000" w:rsidRPr="00000000" w14:paraId="0000009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Теория (2 часа): </w:t>
      </w:r>
      <w:hyperlink r:id="rId8">
        <w:r w:rsidDel="00000000" w:rsidR="00000000" w:rsidRPr="00000000">
          <w:rPr>
            <w:rFonts w:ascii="Google Sans Text" w:cs="Google Sans Text" w:eastAsia="Google Sans Text" w:hAnsi="Google Sans Text"/>
            <w:b w:val="1"/>
            <w:bCs w:val="1"/>
            <w:color w:val="0000ee"/>
            <w:u w:val="single"/>
            <w:rtl w:val="0"/>
          </w:rPr>
          <w:t xml:space="preserve">C# Управление Памятью: День 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Концепция «Slicing»: Работа с подмножеством массива без копирования.</w:t>
      </w:r>
    </w:p>
    <w:p w:rsidR="00000000" w:rsidDel="00000000" w:rsidP="00000000" w:rsidRDefault="00000000" w:rsidRPr="00000000" w14:paraId="0000009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Span&lt;T&gt; vs ReadOnlySpan&lt;T&gt; vs Memory&lt;T&gt;.</w:t>
      </w:r>
    </w:p>
    <w:p w:rsidR="00000000" w:rsidDel="00000000" w:rsidP="00000000" w:rsidRDefault="00000000" w:rsidRPr="00000000" w14:paraId="0000009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Ограничения ref struct. Почему нельзя создать массив спанов Span&lt;T&gt;?</w:t>
      </w:r>
    </w:p>
    <w:p w:rsidR="00000000" w:rsidDel="00000000" w:rsidP="00000000" w:rsidRDefault="00000000" w:rsidRPr="00000000" w14:paraId="0000009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Паттерн TryGet: int.TryParse с использованием ReadOnlySpan&lt;char&gt;.</w:t>
      </w:r>
    </w:p>
    <w:p w:rsidR="00000000" w:rsidDel="00000000" w:rsidP="00000000" w:rsidRDefault="00000000" w:rsidRPr="00000000" w14:paraId="0000009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Практика (2 часа):</w:t>
      </w:r>
    </w:p>
    <w:p w:rsidR="00000000" w:rsidDel="00000000" w:rsidP="00000000" w:rsidRDefault="00000000" w:rsidRPr="00000000" w14:paraId="0000009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Рефакторинг: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Взять метод парсинга логов (строка вида [INFO] 2023-10-27 User logged in), написанный через Substring и Split. Переписать его полностью на Span, исключив любые аллокации строк (кроме, возможно, финального результата).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4: Коллекции и их внутренности (4 часа)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Перестать использовать List везде и начать выбирать структуру данных осознанно.</w:t>
      </w:r>
    </w:p>
    <w:p w:rsidR="00000000" w:rsidDel="00000000" w:rsidP="00000000" w:rsidRDefault="00000000" w:rsidRPr="00000000" w14:paraId="000000A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Теория (1.5 часа): </w:t>
      </w:r>
      <w:hyperlink r:id="rId9">
        <w:r w:rsidDel="00000000" w:rsidR="00000000" w:rsidRPr="00000000">
          <w:rPr>
            <w:rFonts w:ascii="Google Sans Text" w:cs="Google Sans Text" w:eastAsia="Google Sans Text" w:hAnsi="Google Sans Text"/>
            <w:b w:val="1"/>
            <w:bCs w:val="1"/>
            <w:color w:val="0000ee"/>
            <w:u w:val="single"/>
            <w:rtl w:val="0"/>
          </w:rPr>
          <w:t xml:space="preserve">C# Memory Management: День 4</w:t>
        </w:r>
      </w:hyperlink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</w:t>
      </w:r>
      <w:hyperlink r:id="rId10">
        <w:r w:rsidDel="00000000" w:rsidR="00000000" w:rsidRPr="00000000">
          <w:rPr>
            <w:rFonts w:ascii="Google Sans Text" w:cs="Google Sans Text" w:eastAsia="Google Sans Text" w:hAnsi="Google Sans Text"/>
            <w:b w:val="1"/>
            <w:bCs w:val="1"/>
            <w:color w:val="0000ee"/>
            <w:u w:val="single"/>
            <w:rtl w:val="0"/>
          </w:rPr>
          <w:t xml:space="preserve">Dictionary&lt;TKey, TValue&gt;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List&lt;T&gt;: Динамический массив. Стоимость Resize (аллокация нового массива x2 и копирование).</w:t>
      </w:r>
    </w:p>
    <w:p w:rsidR="00000000" w:rsidDel="00000000" w:rsidP="00000000" w:rsidRDefault="00000000" w:rsidRPr="00000000" w14:paraId="000000A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LinkedList&lt;T&gt;: Двусвязный список. Почему он плох для кэша процессора (Cache Locality) и почему в высокопроизводительном коде его избегают (множество мелких аллокаций узлов).</w:t>
      </w:r>
    </w:p>
    <w:p w:rsidR="00000000" w:rsidDel="00000000" w:rsidP="00000000" w:rsidRDefault="00000000" w:rsidRPr="00000000" w14:paraId="000000A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Dictionary&lt;TKey, TValue&gt;: Хэш-таблицы, коллизии, бакеты. Почему struct в качестве ключа требует реализации IEquatable&lt;T&gt; (чтобы избежать боксинга при сравнении).</w:t>
      </w:r>
    </w:p>
    <w:p w:rsidR="00000000" w:rsidDel="00000000" w:rsidP="00000000" w:rsidRDefault="00000000" w:rsidRPr="00000000" w14:paraId="000000A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Практика (2.5 часа):</w:t>
      </w:r>
    </w:p>
    <w:p w:rsidR="00000000" w:rsidDel="00000000" w:rsidP="00000000" w:rsidRDefault="00000000" w:rsidRPr="00000000" w14:paraId="000000A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Задание «Custom Dictionary»: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Реализовать простую хэш-таблицу на массивах, чтобы понять механику вычисления индекса бакета: (hashCode &amp; 0x7FFFFFFF) % buckets.Length.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5: Продвинутые техники и ArrayPool (4 часа)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Работа с LOH и буферизацией.</w:t>
      </w:r>
    </w:p>
    <w:p w:rsidR="00000000" w:rsidDel="00000000" w:rsidP="00000000" w:rsidRDefault="00000000" w:rsidRPr="00000000" w14:paraId="000000A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Теория (1 час): </w:t>
      </w:r>
      <w:hyperlink r:id="rId11">
        <w:r w:rsidDel="00000000" w:rsidR="00000000" w:rsidRPr="00000000">
          <w:rPr>
            <w:rFonts w:ascii="Google Sans Text" w:cs="Google Sans Text" w:eastAsia="Google Sans Text" w:hAnsi="Google Sans Text"/>
            <w:b w:val="1"/>
            <w:bCs w:val="1"/>
            <w:color w:val="0000ee"/>
            <w:u w:val="single"/>
            <w:rtl w:val="0"/>
          </w:rPr>
          <w:t xml:space="preserve">Теория Пятого Дня: Управление Памятью C#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ArrayPool&lt;T&gt;.Shared: Механизм аренды (Rent) и возврата (Return) массивов.</w:t>
      </w:r>
    </w:p>
    <w:p w:rsidR="00000000" w:rsidDel="00000000" w:rsidP="00000000" w:rsidRDefault="00000000" w:rsidRPr="00000000" w14:paraId="000000AC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Опасности: Use-after-return (использование массива после возврата в пул) и утечки (невозврат массива при исключении).</w:t>
      </w:r>
    </w:p>
    <w:p w:rsidR="00000000" w:rsidDel="00000000" w:rsidP="00000000" w:rsidRDefault="00000000" w:rsidRPr="00000000" w14:paraId="000000A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Практика (3 часа):</w:t>
      </w:r>
    </w:p>
    <w:p w:rsidR="00000000" w:rsidDel="00000000" w:rsidP="00000000" w:rsidRDefault="00000000" w:rsidRPr="00000000" w14:paraId="000000AE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Выполнение комплексного практического задания недели (описано ниже).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Комплексные Практические Задания (Technical Specifications)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отличие от учебных задач «Hello World», эти задания имитируют реальные проблемы Enterprise-разработки.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Задание №1: Высокопроизводительный RLE-декомпрессор (Zero Allocation)</w:t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Контекст: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системах хранения логов или временных рядов часто используется RLE (Run-Length Encoding) сжатие. Например, строка W5B3 означает WWWWWBBB. Ваша задача — написать сервис, который распаковывает такие данные «на лету» для дальнейшей обработки, не нагружая GC. В проектах типа 2 это может использоваться для компактного хранения карт уровней.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Входные данные: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ReadOnlySpan&lt;char&gt; input: сжатая последовательность (например, "A12b4").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Span&lt;char&gt; output: буфер, куда нужно записать результат.</w:t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Требования:</w:t>
      </w:r>
    </w:p>
    <w:p w:rsidR="00000000" w:rsidDel="00000000" w:rsidP="00000000" w:rsidRDefault="00000000" w:rsidRPr="00000000" w14:paraId="000000B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Строгий Zero Allocation: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Метод не должен создавать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ни одного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объекта в куче. Запрещено использовать new string, new char, замыкания (лямбды, захватывающие переменные).</w:t>
      </w:r>
    </w:p>
    <w:p w:rsidR="00000000" w:rsidDel="00000000" w:rsidP="00000000" w:rsidRDefault="00000000" w:rsidRPr="00000000" w14:paraId="000000B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Обработка ошибок: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output слишком мал, метод должен возвращать false или статус DestinationTooSmall, а не выбрасывать исключение (исключения — это тоже аллокации и оверхед).</w:t>
      </w:r>
    </w:p>
    <w:p w:rsidR="00000000" w:rsidDel="00000000" w:rsidP="00000000" w:rsidRDefault="00000000" w:rsidRPr="00000000" w14:paraId="000000B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Парсинг чисел: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Реализовать парсинг количества повторений (например, "12" из примера) вручную на спанах, так как int.Parse может быть избыточен, а int.TryParse(Span) доступен только в новых версиях (используйте его, если версия позволяет, но понимайте, как это работает).</w:t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Критерии приемки: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Код должен быть покрыт бенчмарком BenchmarkDotNet. Колонка Allocated должна показывать 0 B или —.</w:t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Подсказка: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Используйте цикл while, читайте символ, затем читайте цифры, пока они идут, формируя число. Затем используйте метод output.Slice(pos, count).Fill(char).</w:t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Задание №2: Частотный Анализ Больших Данных (Big Data Frequency Analysis)</w:t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Контекст:</w:t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Необходимо проанализировать текстовый дамп (например, лог чата из игры или книгу) размером 5 ГБ. Задача: найти топ-10 самых частых слов.</w:t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Это задание перекликается с аналитикой игровых сессий. Загружать весь файл в память (File.ReadAllText) нельзя — это вызовет OOM или попадание в LOH.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Архитектурные требования:</w:t>
      </w:r>
    </w:p>
    <w:p w:rsidR="00000000" w:rsidDel="00000000" w:rsidP="00000000" w:rsidRDefault="00000000" w:rsidRPr="00000000" w14:paraId="000000C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Потоковое чтение: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Использовать FileStream и буферизацию. Читать файл блоками (например, по 4 КБ) в массив, арендованный у ArrayPool&lt;byte&gt;.</w:t>
      </w:r>
    </w:p>
    <w:p w:rsidR="00000000" w:rsidDel="00000000" w:rsidP="00000000" w:rsidRDefault="00000000" w:rsidRPr="00000000" w14:paraId="000000C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Обработка на границах: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Самая сложная часть. Блок 4 КБ может оборваться на середине слова. Нужно корректно переносить «хвост» слова в следующий буфер.</w:t>
      </w:r>
    </w:p>
    <w:p w:rsidR="00000000" w:rsidDel="00000000" w:rsidP="00000000" w:rsidRDefault="00000000" w:rsidRPr="00000000" w14:paraId="000000C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Словарь без строк: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(Advanced Level). Использовать Dictionary&lt;string, int&gt; — это стандартное решение, но оно создаст миллионы объектов string.</w:t>
      </w:r>
    </w:p>
    <w:p w:rsidR="00000000" w:rsidDel="00000000" w:rsidP="00000000" w:rsidRDefault="00000000" w:rsidRPr="00000000" w14:paraId="000000CD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Challenge: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Попробуйте использовать альтернативные подходы. Например, вычислять хэш слова на лету из спана и использовать кастомную структуру данных, или использовать интернирование, если словарь ограничен. В.NET 9 появился Dictionary&lt;TKey, TValue&gt;.AlternateLookup, позволяющий искать по Span&lt;char&gt;, не создавая строку-ключ. Если вы используете.NET 8, вам придется создавать строку только при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добавлении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нового слова, но не при обновлении счетчика существующего.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Ожидаемый результат:</w:t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Приложение должно обрабатывать гигабайтный файл, потребляя фиксированный объем памяти (например, не более 50 МБ), независимо от размера входного файла.</w:t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Протоколы взаимодействия с AI-ментором (Gemini/ChatGPT)</w:t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Согласно плану обучения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важной частью является симуляция парного программирования с AI. Ниже представлены сценарии (промпты) и ожидаемая педагогическая ценность.</w:t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Протокол 5.1: Ревью кода на предмет скрытых аллокаций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Вводная для AI:</w:t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"Действуй как Senior.NET Performance Engineer. Я написал метод парсинга RLE-строки, используя Span. Проверь мой код на наличие скрытых аллокаций (boxing, closure allocations, defensive copies of structs). Объясни, почему использование foreach по Span может быть эффективнее или неэффективнее for в разных версиях рантайма. Сравни мой подход с использованием ref struct перечислителей."</w:t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Ожидаемый инсайт: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AI должен указать, что, например, использование LINQ (input.ToArray()...) убивает смысл использования Span. Также он может объяснить, как JIT убирает проверки границ массива (bounds check elimination) в циклах for при правильном построении условия.</w:t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Протокол 5.2: Архитектурный спор (LOH Fragmentation)</w:t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Вводная для AI:</w:t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"Действуй как Архитектор Высоконагруженных Систем. Я утверждаю, что в современном.NET Core проблема LOH преувеличена, и GC умеет её уплотнять. Поэтому я буду использовать обычные new byte для обработки каждого запроса, чтобы не усложнять код пулами. Опровергни мое утверждение с цифрами и фактами. Объясни, что такое GCLargeObjectHeapCompactionMode и почему полагаться на него в реал-тайм процессинге — плохая идея."</w:t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Ожидаемый инсайт:</w:t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Это спровоцирует AI объяснить разницу между теоретической возможностью компактификации LOH (которая есть, но требует принудительного вызова и огромных пауз) и реальной эксплуатацией, где фрагментация приводит к преждевременному масштабированию инфраструктуры и росту счетов за облако.</w:t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Детальный разбор кейса: Перенос механики из Unity в Backend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Рассмотрим пример из вашего дизайн-документа игры «Evil Cellar».2</w:t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Механика: Генерация лабиринта.</w:t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Unity: Вы, вероятно, генерируете лабиринт на старте сцены, создавая массив GameObject[,] или тайлмап. Это происходит один раз.</w:t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Backend: Представьте, что это мультиплеерная сессионная игра, и лабиринты генерируются на сервере. 1000 игроков нажимают «Start» одновременно.</w:t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вы напишете:</w:t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[,] GenerateMaze(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width,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height)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[width, height];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Аллокация в куче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размере 1000x1000, массив int (4 байта) займет 4 МБ. 1000 запросов = 4 ГБ аллокаций за секунду.</w:t>
      </w:r>
    </w:p>
    <w:p w:rsidR="00000000" w:rsidDel="00000000" w:rsidP="00000000" w:rsidRDefault="00000000" w:rsidRPr="00000000" w14:paraId="000000F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Массивы &gt; 85 КБ попадут в LOH.</w:t>
      </w:r>
    </w:p>
    <w:p w:rsidR="00000000" w:rsidDel="00000000" w:rsidP="00000000" w:rsidRDefault="00000000" w:rsidRPr="00000000" w14:paraId="000000F1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LOH заполнится мгновенно.</w:t>
      </w:r>
    </w:p>
    <w:p w:rsidR="00000000" w:rsidDel="00000000" w:rsidP="00000000" w:rsidRDefault="00000000" w:rsidRPr="00000000" w14:paraId="000000F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GC Gen 2 сработает, остановив сервер на несколько секунд. Все игроки получат дисконнект.</w:t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Правильное решение (Enterprise):</w:t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Использовать ArrayPool.</w:t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pool = ArrayPool&lt;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&gt;.Shared;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mazeFlat = pool.Rent(width * height);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Работаем с плоским массивом как с двумерным: index = y * width + 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GenerateMazeLogic(mazeFlat);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Отправляем клиенту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finally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pool.Return(mazeFlat);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Здесь аллокация происходит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только один раз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 старте сервера (когда пул заполняется). Дальше память просто переиспользуется. Нагрузка на GC = 0.</w:t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Заключение</w:t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Вторая неделя обучения является фильтром, отделяющим разработчиков прикладного уровня от системных инженеров. Понимание того, как байты раскладываются в памяти, как работает выравнивание, и почему процессорный кэш любит последовательный доступ (и ненавидит LinkedList), позволяет создавать системы, способные выдерживать нагрузки «Черной пятницы» или запуска AAA-тайтла.</w:t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Выполняя задания этой недели, вы должны постоянно проводить параллели с вашим опытом оптимизации игр. Там вы боролись за миллисекунды ради плавности картинки. Здесь вы боретесь за наносекунды и байты ради стабильности и стоимости инфраструктуры.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Неделя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Фокус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Результат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Week 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Memory &amp; Collections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Способность писать код без GC-аллокаций. Понимание Span, Memory, ArrayPool.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Следующая (Week 3)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Concurrency &amp; Async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Способность писать многопоточный код без Deadlock'ов и Race Conditions.</w:t>
            </w:r>
          </w:p>
        </w:tc>
      </w:tr>
    </w:tbl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к следующей неделе возможен только после успешной сдачи (самопроверки) задания по RLE-декомпрессору с доказательством нулевых аллокаций.</w:t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Использованные материалы:</w:t>
      </w:r>
    </w:p>
    <w:p w:rsidR="00000000" w:rsidDel="00000000" w:rsidP="00000000" w:rsidRDefault="00000000" w:rsidRPr="00000000" w14:paraId="0000010B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Разработка бэкенда: план обучения C#</w:t>
      </w:r>
    </w:p>
    <w:p w:rsidR="00000000" w:rsidDel="00000000" w:rsidP="00000000" w:rsidRDefault="00000000" w:rsidRPr="00000000" w14:paraId="0000010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ГДД Семичев Валентин (Evil Cellar)</w:t>
      </w:r>
    </w:p>
    <w:p w:rsidR="00000000" w:rsidDel="00000000" w:rsidP="00000000" w:rsidRDefault="00000000" w:rsidRPr="00000000" w14:paraId="0000010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Техническое задание в «GameBox Практикум»</w:t>
      </w:r>
    </w:p>
    <w:p w:rsidR="00000000" w:rsidDel="00000000" w:rsidP="00000000" w:rsidRDefault="00000000" w:rsidRPr="00000000" w14:paraId="0000010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ГДД Семичев Валентин Дмитриевич (Time to Evolve)</w:t>
      </w:r>
    </w:p>
    <w:p w:rsidR="00000000" w:rsidDel="00000000" w:rsidP="00000000" w:rsidRDefault="00000000" w:rsidRPr="00000000" w14:paraId="0000010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110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Разработка бэкенда: план обучения C#</w:t>
      </w:r>
    </w:p>
    <w:p w:rsidR="00000000" w:rsidDel="00000000" w:rsidP="00000000" w:rsidRDefault="00000000" w:rsidRPr="00000000" w14:paraId="00000111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ГДД Семичев Валентин,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https://drive.google.com/open?id=14t5B5z8A3IpV1XIdKrNOOVDVhBcx7AtTE44AquwfSyo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Техническое задание в «GameBox Практикум» 1 кв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https://drive.google.com/open?id=16fcBepiuxTU8VA7kUoEsuiJvXSDJZjuv5tNnnDS05UQ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ГДД Семичев Валентин Дмитриевич,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https://drive.google.com/open?id=1AkTYynbETQumTZCIxdeBxGu_cv3A7hEthEwn0VGop1s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docs.google.com/document/d/11EEMUNZrrVyXbFXsf_j7mplAg_dexinPGoos_qHbD0g/edit?usp=sharing" TargetMode="External"/><Relationship Id="rId10" Type="http://schemas.openxmlformats.org/officeDocument/2006/relationships/hyperlink" Target="https://docs.google.com/document/d/1u4aVM71M4BDAKiES2LMB5ryaYuumtj_B_iZil4KvMEk/edit?usp=sharing" TargetMode="External"/><Relationship Id="rId13" Type="http://schemas.openxmlformats.org/officeDocument/2006/relationships/hyperlink" Target="https://drive.google.com/open?id=16fcBepiuxTU8VA7kUoEsuiJvXSDJZjuv5tNnnDS05UQ" TargetMode="External"/><Relationship Id="rId12" Type="http://schemas.openxmlformats.org/officeDocument/2006/relationships/hyperlink" Target="https://drive.google.com/open?id=14t5B5z8A3IpV1XIdKrNOOVDVhBcx7AtTE44AquwfSyo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oogle.com/document/d/1XpXTyMDYSL0L-UEyTjxuRiFaA_1tWBC0eXetNVeBhHc/edit?usp=sharing" TargetMode="External"/><Relationship Id="rId14" Type="http://schemas.openxmlformats.org/officeDocument/2006/relationships/hyperlink" Target="https://drive.google.com/open?id=1AkTYynbETQumTZCIxdeBxGu_cv3A7hEthEwn0VGop1s" TargetMode="External"/><Relationship Id="rId5" Type="http://schemas.openxmlformats.org/officeDocument/2006/relationships/styles" Target="styles.xml"/><Relationship Id="rId6" Type="http://schemas.openxmlformats.org/officeDocument/2006/relationships/hyperlink" Target="https://docs.google.com/document/d/1QRiQphEaSSqOthy-aRM-_cwiY_8dmQuBmz8tKDbt0Xs/edit?usp=sharing" TargetMode="External"/><Relationship Id="rId7" Type="http://schemas.openxmlformats.org/officeDocument/2006/relationships/hyperlink" Target="https://docs.google.com/document/d/1YkL6R3eRrx22NNq8naJ2qr9icSxhI9mHyrI4q7-YBIk/edit?usp=sharing" TargetMode="External"/><Relationship Id="rId8" Type="http://schemas.openxmlformats.org/officeDocument/2006/relationships/hyperlink" Target="https://docs.google.com/document/d/1e0eMje2pqf2HYDiJA2jj5LstzGkQ_VHrWQZC4eFv7Ds/edit?usp=drive_link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